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BB1" w:rsidRPr="00C10D0E" w:rsidRDefault="00366BB1">
      <w:pPr>
        <w:pStyle w:val="1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851"/>
        <w:gridCol w:w="9780"/>
        <w:gridCol w:w="3545"/>
      </w:tblGrid>
      <w:tr w:rsidR="00366BB1" w:rsidRPr="00C10D0E" w:rsidTr="00AB05F3">
        <w:trPr>
          <w:trHeight w:val="558"/>
        </w:trPr>
        <w:tc>
          <w:tcPr>
            <w:tcW w:w="2126" w:type="dxa"/>
          </w:tcPr>
          <w:p w:rsidR="00366BB1" w:rsidRPr="00AB05F3" w:rsidRDefault="00366BB1" w:rsidP="00AB05F3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Объединение/</w:t>
            </w:r>
          </w:p>
          <w:p w:rsidR="00366BB1" w:rsidRPr="00AB05F3" w:rsidRDefault="00366BB1" w:rsidP="00AB05F3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Дистанционное задание</w:t>
            </w: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366BB1" w:rsidRPr="00C10D0E" w:rsidTr="00AB05F3">
        <w:tc>
          <w:tcPr>
            <w:tcW w:w="2126" w:type="dxa"/>
            <w:vMerge w:val="restart"/>
          </w:tcPr>
          <w:p w:rsidR="00366BB1" w:rsidRPr="00AB05F3" w:rsidRDefault="00366BB1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366BB1" w:rsidRPr="00AB05F3" w:rsidRDefault="00366BB1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</w:rPr>
              <w:t xml:space="preserve">Т  С </w:t>
            </w:r>
            <w:proofErr w:type="spellStart"/>
            <w:proofErr w:type="gramStart"/>
            <w:r w:rsidRPr="00AB05F3">
              <w:rPr>
                <w:rFonts w:ascii="Times New Roman" w:hAnsi="Times New Roman" w:cs="Times New Roman"/>
                <w:b/>
                <w:color w:val="000000"/>
              </w:rPr>
              <w:t>С</w:t>
            </w:r>
            <w:proofErr w:type="spellEnd"/>
            <w:proofErr w:type="gramEnd"/>
            <w:r w:rsidRPr="00AB05F3">
              <w:rPr>
                <w:rFonts w:ascii="Times New Roman" w:hAnsi="Times New Roman" w:cs="Times New Roman"/>
                <w:b/>
                <w:color w:val="000000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AB05F3">
                <w:rPr>
                  <w:rFonts w:ascii="Times New Roman" w:hAnsi="Times New Roman" w:cs="Times New Roman"/>
                  <w:b/>
                  <w:color w:val="000000"/>
                </w:rPr>
                <w:t xml:space="preserve">3 </w:t>
              </w:r>
              <w:proofErr w:type="spellStart"/>
              <w:r w:rsidRPr="00AB05F3">
                <w:rPr>
                  <w:rFonts w:ascii="Times New Roman" w:hAnsi="Times New Roman" w:cs="Times New Roman"/>
                  <w:b/>
                  <w:color w:val="000000"/>
                </w:rPr>
                <w:t>г</w:t>
              </w:r>
            </w:smartTag>
            <w:r w:rsidRPr="00AB05F3">
              <w:rPr>
                <w:rFonts w:ascii="Times New Roman" w:hAnsi="Times New Roman" w:cs="Times New Roman"/>
                <w:b/>
                <w:color w:val="000000"/>
              </w:rPr>
              <w:t>.о</w:t>
            </w:r>
            <w:proofErr w:type="spellEnd"/>
            <w:r w:rsidRPr="00AB05F3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  <w:p w:rsidR="00366BB1" w:rsidRPr="00AB05F3" w:rsidRDefault="00366BB1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366BB1" w:rsidRPr="00AB05F3" w:rsidRDefault="00366BB1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Основной тренер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Мударисовна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>, второй тренер Варенова Татьяна Михайловна, хореография</w:t>
            </w:r>
          </w:p>
          <w:p w:rsidR="00366BB1" w:rsidRPr="00AB05F3" w:rsidRDefault="00366BB1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66BB1" w:rsidRPr="00AB05F3" w:rsidRDefault="00786E60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66BB1" w:rsidRPr="00AB05F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AB05F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 по хореографии № 1.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AB05F3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AB05F3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AB05F3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AB05F3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>руки в стороны ,стопы натянутые, пятки оторвать. Удержание 3* 1 минуте 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AB05F3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AB05F3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7. </w:t>
            </w: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AB05F3">
              <w:rPr>
                <w:rFonts w:ascii="Times New Roman" w:hAnsi="Times New Roman" w:cs="Times New Roman"/>
                <w:color w:val="000000"/>
              </w:rPr>
              <w:t>Махи прямой ногой вперед 20 раз .Выполнить на обе ноги.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на обе ноги.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9. И.П.- лежа на животе . Махи назад 20 раз .Выполнить на обе ноги 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4. И.П. – упражнение продольный шпагат. Удержание 3 минуту. Выполнить на обе ноги.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6BB1" w:rsidRPr="00C10D0E" w:rsidTr="00AB05F3">
        <w:tc>
          <w:tcPr>
            <w:tcW w:w="2126" w:type="dxa"/>
            <w:vMerge/>
          </w:tcPr>
          <w:p w:rsidR="00366BB1" w:rsidRPr="00AB05F3" w:rsidRDefault="00366BB1" w:rsidP="00AB05F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786E60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366BB1" w:rsidRPr="00AB05F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366BB1" w:rsidRPr="00AB05F3" w:rsidRDefault="00366BB1" w:rsidP="00AB05F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AB05F3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AB05F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66BB1" w:rsidRPr="00AB05F3" w:rsidRDefault="00786E60" w:rsidP="00AB05F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6" w:history="1">
              <w:r w:rsidR="00366BB1">
                <w:rPr>
                  <w:rStyle w:val="a8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66BB1" w:rsidRPr="00C10D0E" w:rsidTr="00AB05F3">
        <w:tc>
          <w:tcPr>
            <w:tcW w:w="2126" w:type="dxa"/>
          </w:tcPr>
          <w:p w:rsidR="00366BB1" w:rsidRPr="00AB05F3" w:rsidRDefault="00366BB1" w:rsidP="00AB05F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786E60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366BB1" w:rsidRPr="00AB05F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  <w:r w:rsidRPr="00AB05F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66BB1" w:rsidRPr="00AB05F3" w:rsidRDefault="00366BB1" w:rsidP="00AB05F3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AB05F3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AB05F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66BB1" w:rsidRPr="00AB05F3" w:rsidRDefault="00786E60" w:rsidP="00AB05F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="00366BB1">
                <w:rPr>
                  <w:rStyle w:val="a8"/>
                  <w:rFonts w:cs="Calibri"/>
                </w:rPr>
                <w:t>https://www.youtube.com/watch?v=TRm6oAlJzhI</w:t>
              </w:r>
            </w:hyperlink>
          </w:p>
          <w:p w:rsidR="00366BB1" w:rsidRPr="00AB05F3" w:rsidRDefault="00366BB1" w:rsidP="00AB05F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66BB1" w:rsidRPr="00C10D0E" w:rsidTr="00AB05F3">
        <w:tc>
          <w:tcPr>
            <w:tcW w:w="2126" w:type="dxa"/>
          </w:tcPr>
          <w:p w:rsidR="00366BB1" w:rsidRPr="00AB05F3" w:rsidRDefault="00366BB1" w:rsidP="00AB05F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786E60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66BB1" w:rsidRPr="00AB05F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366BB1" w:rsidRPr="00AB05F3" w:rsidRDefault="00366BB1" w:rsidP="00AB05F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66BB1" w:rsidRPr="00C10D0E" w:rsidTr="00AB05F3">
        <w:tc>
          <w:tcPr>
            <w:tcW w:w="2126" w:type="dxa"/>
          </w:tcPr>
          <w:p w:rsidR="00366BB1" w:rsidRPr="00AB05F3" w:rsidRDefault="00366BB1" w:rsidP="00AB05F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786E60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366BB1" w:rsidRPr="00AB05F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1.</w:t>
            </w:r>
          </w:p>
          <w:p w:rsidR="00366BB1" w:rsidRPr="00AB05F3" w:rsidRDefault="00366BB1" w:rsidP="00AB05F3">
            <w:pPr>
              <w:pStyle w:val="1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66BB1" w:rsidRPr="00C10D0E" w:rsidTr="00AB05F3">
        <w:tc>
          <w:tcPr>
            <w:tcW w:w="2126" w:type="dxa"/>
            <w:vMerge w:val="restart"/>
          </w:tcPr>
          <w:p w:rsidR="00366BB1" w:rsidRPr="00AB05F3" w:rsidRDefault="00366BB1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B05F3">
              <w:rPr>
                <w:rFonts w:ascii="Times New Roman" w:hAnsi="Times New Roman" w:cs="Times New Roman"/>
                <w:b/>
                <w:color w:val="FF0000"/>
              </w:rPr>
              <w:t>Комплекс хореографии 2</w:t>
            </w:r>
          </w:p>
          <w:p w:rsidR="00366BB1" w:rsidRPr="00AB05F3" w:rsidRDefault="00366BB1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AB05F3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851" w:type="dxa"/>
          </w:tcPr>
          <w:p w:rsidR="00366BB1" w:rsidRPr="00AB05F3" w:rsidRDefault="00786E60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366BB1" w:rsidRPr="00AB05F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AB05F3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 по хореографии № 2</w:t>
            </w:r>
            <w:r w:rsidRPr="00AB05F3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(ОФП).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1.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И.П.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AB05F3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стопы на себя. </w:t>
            </w:r>
            <w:r w:rsidRPr="00AB05F3">
              <w:rPr>
                <w:rFonts w:ascii="Cambria" w:hAnsi="Cambria"/>
                <w:color w:val="000000"/>
              </w:rPr>
              <w:t>Загибаем пальцы 30 раз.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Cambria" w:hAnsi="Cambria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AB05F3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>стопы на себя , пальцы согнуты. Натягиваем стопу, не разгибая пальцы 50 раз.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руки в стороны </w:t>
            </w:r>
            <w:r w:rsidRPr="00AB05F3">
              <w:rPr>
                <w:rFonts w:ascii="Cambria" w:hAnsi="Cambria"/>
                <w:b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 xml:space="preserve">стопы на себя , руками взяться за стопы. Отрываем пятки, тянем колени 3 минуты . 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. И. П. – сед ноги вместе</w:t>
            </w:r>
            <w:r w:rsidRPr="00AB05F3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, </w:t>
            </w:r>
            <w:r w:rsidRPr="00AB05F3">
              <w:rPr>
                <w:rFonts w:ascii="Cambria" w:hAnsi="Cambria"/>
                <w:color w:val="000000"/>
                <w:highlight w:val="white"/>
              </w:rPr>
              <w:t>руки на полу ,возле стоп ,стопы натянутые, пятки оторвать. Подъем ног 10 раз, удержание 10 счетов. Выполнить 3 раза.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AB05F3">
              <w:rPr>
                <w:rFonts w:ascii="Times New Roman" w:hAnsi="Times New Roman" w:cs="Times New Roman"/>
                <w:color w:val="000000"/>
              </w:rPr>
              <w:t>Круги согнутой в колене ногой. 30 раз . Выполнить на обе ноги.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6. </w:t>
            </w: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AB05F3">
              <w:rPr>
                <w:rFonts w:ascii="Times New Roman" w:hAnsi="Times New Roman" w:cs="Times New Roman"/>
                <w:color w:val="000000"/>
              </w:rPr>
              <w:t>Круги прямой ногой . 30 раз . Выполнить на обе ноги 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lastRenderedPageBreak/>
              <w:t xml:space="preserve">7. </w:t>
            </w: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 xml:space="preserve">И.П. – лежа на спине , руки в стороны. </w:t>
            </w:r>
            <w:r w:rsidRPr="00AB05F3">
              <w:rPr>
                <w:rFonts w:ascii="Times New Roman" w:hAnsi="Times New Roman" w:cs="Times New Roman"/>
                <w:color w:val="000000"/>
              </w:rPr>
              <w:t xml:space="preserve">Махи прямой ногой вперед 20 раз . Выполнить хват ноги за </w:t>
            </w:r>
            <w:proofErr w:type="spellStart"/>
            <w:r w:rsidRPr="00AB05F3">
              <w:rPr>
                <w:rFonts w:ascii="Times New Roman" w:hAnsi="Times New Roman" w:cs="Times New Roman"/>
                <w:color w:val="000000"/>
              </w:rPr>
              <w:t>голень,потянуть</w:t>
            </w:r>
            <w:proofErr w:type="spellEnd"/>
            <w:r w:rsidRPr="00AB05F3">
              <w:rPr>
                <w:rFonts w:ascii="Times New Roman" w:hAnsi="Times New Roman" w:cs="Times New Roman"/>
                <w:color w:val="000000"/>
              </w:rPr>
              <w:t xml:space="preserve"> ногу к груди 20 счетов .  Выполнить на обе ноги.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8.И.П. – лежа на боку. Махи в сторону 20 раз . Выполнить разноименный хват за голень, потянуть ногу к плечу. Выполнить  на обе ноги.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9. И.П.- стоя на одном колене, свободная нога назад на носок . Махи назад 20 раз .Выполнить удержание прямой ноги 20 счетов. Выполнить на обе ноги 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10 . И.П.- лежа на животе . Махи назад в «кольцо»20 раз .Выполнить на обе ноги.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>1.</w:t>
            </w: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AB05F3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366BB1" w:rsidRPr="00AB05F3" w:rsidRDefault="00366BB1" w:rsidP="00AB05F3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6. И.П. – сед на коленях.  </w:t>
            </w:r>
            <w:proofErr w:type="spellStart"/>
            <w:r w:rsidRPr="00AB05F3">
              <w:rPr>
                <w:rFonts w:ascii="Times New Roman" w:hAnsi="Times New Roman" w:cs="Times New Roman"/>
                <w:color w:val="000000"/>
              </w:rPr>
              <w:t>Расстягиваем</w:t>
            </w:r>
            <w:proofErr w:type="spellEnd"/>
            <w:r w:rsidRPr="00AB05F3">
              <w:rPr>
                <w:rFonts w:ascii="Times New Roman" w:hAnsi="Times New Roman" w:cs="Times New Roman"/>
                <w:color w:val="000000"/>
              </w:rPr>
              <w:t xml:space="preserve"> стопы 5 минут.</w:t>
            </w:r>
          </w:p>
          <w:p w:rsidR="00366BB1" w:rsidRPr="00AB05F3" w:rsidRDefault="00366BB1" w:rsidP="00AB05F3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AB05F3">
              <w:rPr>
                <w:rFonts w:ascii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6BB1" w:rsidRPr="00C10D0E" w:rsidTr="00AB05F3">
        <w:tc>
          <w:tcPr>
            <w:tcW w:w="2126" w:type="dxa"/>
            <w:vMerge/>
          </w:tcPr>
          <w:p w:rsidR="00366BB1" w:rsidRPr="00AB05F3" w:rsidRDefault="00366BB1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66BB1" w:rsidRPr="00AB05F3" w:rsidRDefault="00786E60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66BB1" w:rsidRPr="00AB05F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366BB1" w:rsidRPr="00AB05F3" w:rsidRDefault="00366BB1" w:rsidP="00AB05F3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AB05F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AB05F3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AB05F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366BB1" w:rsidRPr="00AB05F3" w:rsidRDefault="00786E60" w:rsidP="00AB05F3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8" w:history="1">
              <w:r w:rsidR="00366BB1">
                <w:rPr>
                  <w:rStyle w:val="a8"/>
                  <w:rFonts w:cs="Calibri"/>
                </w:rPr>
                <w:t>https://www.youtube.com/watch?v=LXfnFaWRsdY</w:t>
              </w:r>
            </w:hyperlink>
          </w:p>
          <w:p w:rsidR="00366BB1" w:rsidRPr="00AB05F3" w:rsidRDefault="00366BB1" w:rsidP="00AB05F3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66BB1" w:rsidRPr="00C10D0E" w:rsidTr="00AB05F3">
        <w:tc>
          <w:tcPr>
            <w:tcW w:w="2126" w:type="dxa"/>
            <w:vMerge/>
          </w:tcPr>
          <w:p w:rsidR="00366BB1" w:rsidRPr="00AB05F3" w:rsidRDefault="00366BB1" w:rsidP="00AB05F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786E60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66BB1" w:rsidRPr="00AB05F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366BB1" w:rsidRPr="00AB05F3" w:rsidRDefault="00366BB1" w:rsidP="00AB05F3">
            <w:pPr>
              <w:pStyle w:val="1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AB05F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AB05F3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AB05F3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366BB1" w:rsidRPr="00AB05F3" w:rsidRDefault="00786E60" w:rsidP="00AB05F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9" w:history="1">
              <w:r w:rsidR="00366BB1">
                <w:rPr>
                  <w:rStyle w:val="a8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66BB1" w:rsidRPr="00C10D0E" w:rsidTr="00AB05F3">
        <w:tc>
          <w:tcPr>
            <w:tcW w:w="2126" w:type="dxa"/>
          </w:tcPr>
          <w:p w:rsidR="00366BB1" w:rsidRPr="00AB05F3" w:rsidRDefault="00366BB1" w:rsidP="00AB05F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786E60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66BB1" w:rsidRPr="00AB05F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366BB1" w:rsidRPr="00C10D0E" w:rsidTr="00AB05F3">
        <w:tc>
          <w:tcPr>
            <w:tcW w:w="2126" w:type="dxa"/>
          </w:tcPr>
          <w:p w:rsidR="00366BB1" w:rsidRPr="00AB05F3" w:rsidRDefault="00366BB1" w:rsidP="00AB05F3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66BB1" w:rsidRPr="00AB05F3" w:rsidRDefault="00786E60" w:rsidP="00AB05F3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66BB1" w:rsidRPr="00AB05F3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780" w:type="dxa"/>
          </w:tcPr>
          <w:p w:rsidR="00366BB1" w:rsidRPr="00AB05F3" w:rsidRDefault="00366BB1" w:rsidP="00AB05F3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AB05F3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AB05F3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366BB1" w:rsidRPr="00AB05F3" w:rsidRDefault="00366BB1" w:rsidP="00AB05F3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AB05F3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AB05F3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</w:tbl>
    <w:p w:rsidR="00366BB1" w:rsidRDefault="00366BB1">
      <w:pPr>
        <w:pStyle w:val="10"/>
        <w:spacing w:line="276" w:lineRule="auto"/>
        <w:rPr>
          <w:sz w:val="26"/>
          <w:szCs w:val="26"/>
        </w:rPr>
      </w:pPr>
      <w:bookmarkStart w:id="0" w:name="_GoBack"/>
      <w:bookmarkEnd w:id="0"/>
    </w:p>
    <w:sectPr w:rsidR="00366BB1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76E"/>
    <w:rsid w:val="00275E4F"/>
    <w:rsid w:val="002978DA"/>
    <w:rsid w:val="00366BB1"/>
    <w:rsid w:val="0037476E"/>
    <w:rsid w:val="003B536B"/>
    <w:rsid w:val="003B7786"/>
    <w:rsid w:val="00485300"/>
    <w:rsid w:val="00567F0B"/>
    <w:rsid w:val="00786E60"/>
    <w:rsid w:val="008943D5"/>
    <w:rsid w:val="008D7E80"/>
    <w:rsid w:val="00AB05F3"/>
    <w:rsid w:val="00BE176E"/>
    <w:rsid w:val="00C1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80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sid w:val="00DD28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DD28C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D28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D28C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D28C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D28C7"/>
    <w:rPr>
      <w:rFonts w:ascii="Calibri" w:eastAsia="Times New Roman" w:hAnsi="Calibri" w:cs="Times New Roman"/>
      <w:b/>
      <w:bCs/>
    </w:rPr>
  </w:style>
  <w:style w:type="paragraph" w:customStyle="1" w:styleId="10">
    <w:name w:val="Обычный1"/>
    <w:uiPriority w:val="99"/>
    <w:rsid w:val="00BE176E"/>
    <w:pPr>
      <w:spacing w:after="160" w:line="256" w:lineRule="auto"/>
    </w:pPr>
    <w:rPr>
      <w:sz w:val="22"/>
      <w:szCs w:val="22"/>
    </w:r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10"/>
    <w:rsid w:val="00DD28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11"/>
    <w:rsid w:val="00DD28C7"/>
    <w:rPr>
      <w:rFonts w:ascii="Cambria" w:eastAsia="Times New Roman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semiHidden/>
    <w:rsid w:val="0037476E"/>
    <w:rPr>
      <w:rFonts w:cs="Times New Roman"/>
      <w:color w:val="0000FF"/>
      <w:u w:val="single"/>
    </w:rPr>
  </w:style>
  <w:style w:type="paragraph" w:styleId="a9">
    <w:name w:val="List Paragraph"/>
    <w:basedOn w:val="a"/>
    <w:uiPriority w:val="99"/>
    <w:qFormat/>
    <w:rsid w:val="00374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XfnFaWRsd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Rm6oAlJzh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CGCybUFiy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zWFla3Tt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746</Words>
  <Characters>4254</Characters>
  <Application>Microsoft Office Word</Application>
  <DocSecurity>0</DocSecurity>
  <Lines>35</Lines>
  <Paragraphs>9</Paragraphs>
  <ScaleCrop>false</ScaleCrop>
  <Company>Microsoft</Company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Dzudo</cp:lastModifiedBy>
  <cp:revision>5</cp:revision>
  <dcterms:created xsi:type="dcterms:W3CDTF">2020-04-02T08:35:00Z</dcterms:created>
  <dcterms:modified xsi:type="dcterms:W3CDTF">2020-04-22T07:46:00Z</dcterms:modified>
</cp:coreProperties>
</file>